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9F" w:rsidRDefault="00BE1F9F" w:rsidP="00E2698D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D0E474" wp14:editId="6CD90842">
                <wp:simplePos x="0" y="0"/>
                <wp:positionH relativeFrom="margin">
                  <wp:posOffset>5867400</wp:posOffset>
                </wp:positionH>
                <wp:positionV relativeFrom="paragraph">
                  <wp:posOffset>228600</wp:posOffset>
                </wp:positionV>
                <wp:extent cx="742950" cy="1404620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1E" w:rsidRPr="00C65DFF" w:rsidRDefault="000F0D1E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0E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pt;margin-top:18pt;width:58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">
                <v:textbox style="mso-fit-shape-to-text:t">
                  <w:txbxContent>
                    <w:p w:rsidR="000F0D1E" w:rsidRPr="00C65DFF" w:rsidRDefault="000F0D1E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08CC" w:rsidRDefault="00F508CC" w:rsidP="00E2698D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bookmarkStart w:id="0" w:name="_GoBack"/>
      <w:bookmarkEnd w:id="0"/>
    </w:p>
    <w:p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:rsidR="00F508CC" w:rsidRPr="003B30C7" w:rsidRDefault="00F508CC" w:rsidP="00F508CC"/>
    <w:tbl>
      <w:tblPr>
        <w:tblStyle w:val="a3"/>
        <w:tblW w:w="10485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:rsidTr="00BE1F9F">
        <w:trPr>
          <w:trHeight w:val="1105"/>
          <w:jc w:val="center"/>
        </w:trPr>
        <w:tc>
          <w:tcPr>
            <w:tcW w:w="3539" w:type="dxa"/>
            <w:vAlign w:val="center"/>
          </w:tcPr>
          <w:p w:rsidR="00F508CC" w:rsidRPr="003B30C7" w:rsidRDefault="00F508CC" w:rsidP="00D821E0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F508CC" w:rsidRPr="003B30C7" w:rsidRDefault="00F508CC" w:rsidP="00D821E0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:rsidTr="00BE1F9F">
        <w:trPr>
          <w:trHeight w:val="814"/>
          <w:jc w:val="center"/>
        </w:trPr>
        <w:tc>
          <w:tcPr>
            <w:tcW w:w="3539" w:type="dxa"/>
            <w:vAlign w:val="center"/>
          </w:tcPr>
          <w:p w:rsidR="00F508CC" w:rsidRPr="003B30C7" w:rsidRDefault="00F508CC" w:rsidP="00D821E0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F508CC" w:rsidRPr="003B30C7" w:rsidRDefault="00F508CC" w:rsidP="00D821E0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:rsidR="003D6AB7" w:rsidRDefault="003D6AB7" w:rsidP="00F508CC">
      <w:pPr>
        <w:spacing w:line="160" w:lineRule="exact"/>
      </w:pPr>
    </w:p>
    <w:p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BE1F9F">
        <w:rPr>
          <w:rFonts w:asciiTheme="minorEastAsia" w:hAnsiTheme="minorEastAsia" w:hint="eastAsia"/>
          <w:sz w:val="24"/>
          <w:szCs w:val="24"/>
        </w:rPr>
        <w:t>５</w:t>
      </w:r>
      <w:r w:rsidR="003F61B3">
        <w:rPr>
          <w:rFonts w:asciiTheme="minorEastAsia" w:hAnsiTheme="minorEastAsia" w:hint="eastAsia"/>
          <w:sz w:val="24"/>
          <w:szCs w:val="24"/>
        </w:rPr>
        <w:t>単位</w:t>
      </w:r>
      <w:r w:rsidR="003F61B3">
        <w:rPr>
          <w:rFonts w:asciiTheme="minorEastAsia" w:hAnsiTheme="minorEastAsia"/>
          <w:sz w:val="24"/>
          <w:szCs w:val="24"/>
        </w:rPr>
        <w:t>とし、</w:t>
      </w:r>
      <w:r w:rsidR="00BE1F9F">
        <w:rPr>
          <w:rFonts w:asciiTheme="minorEastAsia" w:hAnsiTheme="minorEastAsia" w:hint="eastAsia"/>
          <w:sz w:val="24"/>
          <w:szCs w:val="24"/>
        </w:rPr>
        <w:t>１０単位を</w:t>
      </w:r>
      <w:r w:rsidR="003F61B3">
        <w:rPr>
          <w:rFonts w:asciiTheme="minorEastAsia" w:hAnsiTheme="minorEastAsia" w:hint="eastAsia"/>
          <w:sz w:val="24"/>
          <w:szCs w:val="24"/>
        </w:rPr>
        <w:t>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850"/>
        <w:gridCol w:w="3505"/>
      </w:tblGrid>
      <w:tr w:rsidR="00D821E0" w:rsidTr="000F0D1E">
        <w:trPr>
          <w:trHeight w:val="835"/>
          <w:jc w:val="center"/>
        </w:trPr>
        <w:tc>
          <w:tcPr>
            <w:tcW w:w="6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21E0" w:rsidRPr="003D6AB7" w:rsidRDefault="00D821E0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auto"/>
            </w:tcBorders>
          </w:tcPr>
          <w:p w:rsidR="00E2698D" w:rsidRPr="00BE1F9F" w:rsidRDefault="00D821E0" w:rsidP="00D821E0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BE1F9F">
              <w:rPr>
                <w:rFonts w:asciiTheme="minorEastAsia" w:hAnsiTheme="minorEastAsia" w:hint="eastAsia"/>
                <w:kern w:val="0"/>
                <w:szCs w:val="24"/>
              </w:rPr>
              <w:t>実施の</w:t>
            </w:r>
          </w:p>
          <w:p w:rsidR="00E2698D" w:rsidRPr="00BE1F9F" w:rsidRDefault="00D821E0" w:rsidP="00D821E0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BE1F9F">
              <w:rPr>
                <w:rFonts w:asciiTheme="minorEastAsia" w:hAnsiTheme="minorEastAsia" w:hint="eastAsia"/>
                <w:kern w:val="0"/>
                <w:szCs w:val="24"/>
              </w:rPr>
              <w:t>有無</w:t>
            </w:r>
          </w:p>
          <w:p w:rsidR="00D821E0" w:rsidRPr="003D6AB7" w:rsidRDefault="00D821E0" w:rsidP="00D821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kern w:val="0"/>
                <w:szCs w:val="24"/>
              </w:rPr>
              <w:t>(</w:t>
            </w:r>
            <w:r w:rsidR="00BE1F9F" w:rsidRPr="00BE1F9F">
              <w:rPr>
                <w:rFonts w:asciiTheme="minorEastAsia" w:hAnsiTheme="minorEastAsia" w:hint="eastAsia"/>
                <w:kern w:val="0"/>
                <w:szCs w:val="24"/>
              </w:rPr>
              <w:t>○</w:t>
            </w:r>
            <w:r w:rsidRPr="00BE1F9F">
              <w:rPr>
                <w:rFonts w:asciiTheme="minorEastAsia" w:hAnsiTheme="minorEastAsia" w:hint="eastAsia"/>
                <w:kern w:val="0"/>
                <w:szCs w:val="24"/>
              </w:rPr>
              <w:t>印)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821E0" w:rsidRPr="009159F7" w:rsidRDefault="00D821E0" w:rsidP="00D821E0">
            <w:pPr>
              <w:spacing w:line="0" w:lineRule="atLeast"/>
              <w:jc w:val="center"/>
              <w:rPr>
                <w:rFonts w:asciiTheme="minorEastAsia" w:hAnsiTheme="minorEastAsia"/>
                <w:sz w:val="8"/>
                <w:szCs w:val="24"/>
              </w:rPr>
            </w:pPr>
          </w:p>
          <w:p w:rsidR="000F0D1E" w:rsidRDefault="000F0D1E" w:rsidP="00D821E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日時・場所　等</w:t>
            </w:r>
          </w:p>
          <w:p w:rsidR="00E2698D" w:rsidRDefault="009159F7" w:rsidP="000C5777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  <w:r w:rsidR="000F0D1E">
              <w:rPr>
                <w:rFonts w:asciiTheme="minorEastAsia" w:hAnsiTheme="minorEastAsia" w:hint="eastAsia"/>
                <w:sz w:val="24"/>
                <w:szCs w:val="24"/>
              </w:rPr>
              <w:t>を記載</w:t>
            </w:r>
          </w:p>
          <w:p w:rsidR="000F0D1E" w:rsidRPr="000F0D1E" w:rsidRDefault="000F0D1E" w:rsidP="000F0D1E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1E">
              <w:rPr>
                <w:rFonts w:asciiTheme="minorEastAsia" w:hAnsiTheme="minorEastAsia" w:hint="eastAsia"/>
                <w:szCs w:val="24"/>
              </w:rPr>
              <w:t>※可能な限り記載願います。</w:t>
            </w: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１．学校医・園医、</w:t>
            </w:r>
            <w:r w:rsidRPr="00BE1F9F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BE1F9F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12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top w:val="single" w:sz="4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</w:t>
            </w:r>
            <w:r w:rsidRPr="00BE1F9F">
              <w:rPr>
                <w:rFonts w:asciiTheme="minorEastAsia" w:hAnsiTheme="minorEastAsia"/>
                <w:sz w:val="24"/>
                <w:szCs w:val="24"/>
              </w:rPr>
              <w:br/>
            </w: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行っている検診・定期予防接種の実施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５．早朝</w:t>
            </w:r>
            <w:r w:rsidRPr="00BE1F9F">
              <w:rPr>
                <w:rFonts w:asciiTheme="minorEastAsia" w:hAnsiTheme="minorEastAsia"/>
                <w:sz w:val="24"/>
                <w:szCs w:val="24"/>
              </w:rPr>
              <w:t>・</w:t>
            </w: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Pr="00BE1F9F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Pr="00BE1F9F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９．主治医意見書の記載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10．介護認定審査会</w:t>
            </w:r>
            <w:r w:rsidRPr="00BE1F9F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24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Pr="00BE1F9F">
              <w:rPr>
                <w:rFonts w:asciiTheme="minorEastAsia" w:hAnsiTheme="minorEastAsia" w:hint="eastAsia"/>
                <w:sz w:val="22"/>
                <w:szCs w:val="24"/>
              </w:rPr>
              <w:t>（会議名は地域により異なる）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13．医師会,専門医会,自治会,保健所関連の各種委員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850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0F0D1E">
        <w:trPr>
          <w:trHeight w:hRule="exact" w:val="567"/>
          <w:jc w:val="center"/>
        </w:trPr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1E0" w:rsidTr="00BE1F9F">
        <w:trPr>
          <w:trHeight w:val="567"/>
          <w:jc w:val="center"/>
        </w:trPr>
        <w:tc>
          <w:tcPr>
            <w:tcW w:w="60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1E0" w:rsidRPr="00BE1F9F" w:rsidRDefault="00D821E0" w:rsidP="00BE1F9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16．地域行事</w:t>
            </w:r>
            <w:r w:rsidR="00BE1F9F" w:rsidRPr="00BE1F9F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Pr="00BE1F9F">
              <w:rPr>
                <w:rFonts w:asciiTheme="minorEastAsia" w:hAnsiTheme="minorEastAsia" w:hint="eastAsia"/>
                <w:sz w:val="22"/>
                <w:szCs w:val="24"/>
              </w:rPr>
              <w:t>健康展</w:t>
            </w:r>
            <w:r w:rsidR="00BE1F9F" w:rsidRPr="00BE1F9F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Pr="00BE1F9F">
              <w:rPr>
                <w:rFonts w:asciiTheme="minorEastAsia" w:hAnsiTheme="minorEastAsia" w:hint="eastAsia"/>
                <w:sz w:val="22"/>
                <w:szCs w:val="24"/>
              </w:rPr>
              <w:t>祭りなど</w:t>
            </w:r>
            <w:r w:rsidR="00BE1F9F" w:rsidRPr="00BE1F9F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Pr="00BE1F9F">
              <w:rPr>
                <w:rFonts w:asciiTheme="minorEastAsia" w:hAnsiTheme="minorEastAsia" w:hint="eastAsia"/>
                <w:sz w:val="24"/>
                <w:szCs w:val="24"/>
              </w:rPr>
              <w:t>への医師としての出務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21E0" w:rsidRPr="00BE1F9F" w:rsidRDefault="00D821E0" w:rsidP="00BE1F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698D" w:rsidRDefault="00E2698D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</w:p>
    <w:p w:rsidR="00BE1F9F" w:rsidRDefault="00BE1F9F" w:rsidP="0017482A">
      <w:pPr>
        <w:ind w:left="360" w:hangingChars="150" w:hanging="360"/>
        <w:jc w:val="left"/>
        <w:rPr>
          <w:rFonts w:asciiTheme="minorEastAsia" w:hAnsiTheme="minorEastAsia" w:hint="eastAsia"/>
          <w:sz w:val="24"/>
          <w:szCs w:val="24"/>
        </w:rPr>
      </w:pPr>
    </w:p>
    <w:p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:rsidTr="00BE1F9F">
        <w:trPr>
          <w:trHeight w:val="567"/>
        </w:trPr>
        <w:tc>
          <w:tcPr>
            <w:tcW w:w="10436" w:type="dxa"/>
            <w:vAlign w:val="center"/>
          </w:tcPr>
          <w:p w:rsidR="00436414" w:rsidRPr="003D6AB7" w:rsidRDefault="00436414" w:rsidP="00BE1F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BE1F9F">
        <w:trPr>
          <w:trHeight w:val="567"/>
        </w:trPr>
        <w:tc>
          <w:tcPr>
            <w:tcW w:w="10436" w:type="dxa"/>
            <w:vAlign w:val="center"/>
          </w:tcPr>
          <w:p w:rsidR="00436414" w:rsidRPr="003D6AB7" w:rsidRDefault="00436414" w:rsidP="00BE1F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BE1F9F">
        <w:trPr>
          <w:trHeight w:val="567"/>
        </w:trPr>
        <w:tc>
          <w:tcPr>
            <w:tcW w:w="10436" w:type="dxa"/>
            <w:vAlign w:val="center"/>
          </w:tcPr>
          <w:p w:rsidR="00436414" w:rsidRPr="003D6AB7" w:rsidRDefault="00436414" w:rsidP="00BE1F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:rsidTr="00D821E0">
        <w:trPr>
          <w:trHeight w:val="1230"/>
        </w:trPr>
        <w:tc>
          <w:tcPr>
            <w:tcW w:w="10436" w:type="dxa"/>
          </w:tcPr>
          <w:p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D821E0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D821E0" w:rsidRPr="00D821E0">
              <w:rPr>
                <w:rFonts w:asciiTheme="minorEastAsia" w:hAnsiTheme="minorEastAsia" w:hint="eastAsia"/>
                <w:sz w:val="28"/>
                <w:szCs w:val="24"/>
              </w:rPr>
              <w:t>印</w:t>
            </w:r>
          </w:p>
          <w:p w:rsidR="00957052" w:rsidRPr="00427864" w:rsidRDefault="00427864" w:rsidP="00D821E0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957052" w:rsidRPr="003D6AB7" w:rsidRDefault="00957052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1E" w:rsidRDefault="000F0D1E" w:rsidP="00022CAF">
      <w:r>
        <w:separator/>
      </w:r>
    </w:p>
  </w:endnote>
  <w:endnote w:type="continuationSeparator" w:id="0">
    <w:p w:rsidR="000F0D1E" w:rsidRDefault="000F0D1E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1E" w:rsidRDefault="000F0D1E" w:rsidP="00022CAF">
      <w:r>
        <w:separator/>
      </w:r>
    </w:p>
  </w:footnote>
  <w:footnote w:type="continuationSeparator" w:id="0">
    <w:p w:rsidR="000F0D1E" w:rsidRDefault="000F0D1E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0C5777"/>
    <w:rsid w:val="000F0D1E"/>
    <w:rsid w:val="00106C76"/>
    <w:rsid w:val="001236D4"/>
    <w:rsid w:val="001362C8"/>
    <w:rsid w:val="001447B5"/>
    <w:rsid w:val="001600FF"/>
    <w:rsid w:val="0017482A"/>
    <w:rsid w:val="001C666C"/>
    <w:rsid w:val="00222709"/>
    <w:rsid w:val="00233583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159F7"/>
    <w:rsid w:val="00957052"/>
    <w:rsid w:val="009936CC"/>
    <w:rsid w:val="009C6901"/>
    <w:rsid w:val="00A761FE"/>
    <w:rsid w:val="00A9090E"/>
    <w:rsid w:val="00B44FF0"/>
    <w:rsid w:val="00B47992"/>
    <w:rsid w:val="00B67C8C"/>
    <w:rsid w:val="00B77D99"/>
    <w:rsid w:val="00B85B75"/>
    <w:rsid w:val="00BB0912"/>
    <w:rsid w:val="00BB5577"/>
    <w:rsid w:val="00BB6847"/>
    <w:rsid w:val="00BE1F9F"/>
    <w:rsid w:val="00BF4147"/>
    <w:rsid w:val="00BF5380"/>
    <w:rsid w:val="00C6508D"/>
    <w:rsid w:val="00C65DFF"/>
    <w:rsid w:val="00C845EA"/>
    <w:rsid w:val="00CA3EE7"/>
    <w:rsid w:val="00D821E0"/>
    <w:rsid w:val="00D83839"/>
    <w:rsid w:val="00DA5A5B"/>
    <w:rsid w:val="00DC659E"/>
    <w:rsid w:val="00DD2060"/>
    <w:rsid w:val="00DE4DBE"/>
    <w:rsid w:val="00E0380C"/>
    <w:rsid w:val="00E2698D"/>
    <w:rsid w:val="00E36809"/>
    <w:rsid w:val="00E537FD"/>
    <w:rsid w:val="00E5388F"/>
    <w:rsid w:val="00EE0B88"/>
    <w:rsid w:val="00F1486A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1CEE10"/>
  <w15:docId w15:val="{DF756303-B0D7-41D4-B4FD-B014159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6C02-5529-47C2-AB19-93389C5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F28BF1C6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ito</cp:lastModifiedBy>
  <cp:revision>2</cp:revision>
  <cp:lastPrinted>2019-12-05T02:20:00Z</cp:lastPrinted>
  <dcterms:created xsi:type="dcterms:W3CDTF">2019-12-05T02:21:00Z</dcterms:created>
  <dcterms:modified xsi:type="dcterms:W3CDTF">2019-12-05T02:21:00Z</dcterms:modified>
</cp:coreProperties>
</file>